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B9D" w:rsidRPr="00657B9D" w:rsidRDefault="00657B9D" w:rsidP="00657B9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7B9D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</w:t>
      </w:r>
    </w:p>
    <w:p w:rsidR="0007736F" w:rsidRPr="008D1724" w:rsidRDefault="00657B9D" w:rsidP="00657B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7B9D">
        <w:rPr>
          <w:rFonts w:ascii="Times New Roman" w:hAnsi="Times New Roman" w:cs="Times New Roman"/>
          <w:b/>
          <w:bCs/>
          <w:sz w:val="24"/>
          <w:szCs w:val="24"/>
        </w:rPr>
        <w:t>«О преподавании учебн</w:t>
      </w:r>
      <w:r>
        <w:rPr>
          <w:rFonts w:ascii="Times New Roman" w:hAnsi="Times New Roman" w:cs="Times New Roman"/>
          <w:b/>
          <w:bCs/>
          <w:sz w:val="24"/>
          <w:szCs w:val="24"/>
        </w:rPr>
        <w:t>ого предмета</w:t>
      </w:r>
      <w:r w:rsidRPr="00657B9D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</w:rPr>
        <w:t>Физика</w:t>
      </w:r>
      <w:bookmarkStart w:id="0" w:name="_GoBack"/>
      <w:bookmarkEnd w:id="0"/>
      <w:r w:rsidRPr="00657B9D">
        <w:rPr>
          <w:rFonts w:ascii="Times New Roman" w:hAnsi="Times New Roman" w:cs="Times New Roman"/>
          <w:b/>
          <w:bCs/>
          <w:sz w:val="24"/>
          <w:szCs w:val="24"/>
        </w:rPr>
        <w:t>» в образовательных организациях Брянской области в 2019 – 2020 учебном году с учётом результатов ГИА»</w:t>
      </w:r>
    </w:p>
    <w:p w:rsidR="0007736F" w:rsidRPr="00947654" w:rsidRDefault="0007736F" w:rsidP="00947654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654">
        <w:rPr>
          <w:rFonts w:ascii="Times New Roman" w:hAnsi="Times New Roman" w:cs="Times New Roman"/>
          <w:b/>
          <w:sz w:val="24"/>
          <w:szCs w:val="24"/>
        </w:rPr>
        <w:t>1. Нормативно-правовые документы</w:t>
      </w:r>
    </w:p>
    <w:p w:rsidR="0007736F" w:rsidRPr="008D1724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 xml:space="preserve">Преподавание учебного предмета </w:t>
      </w:r>
      <w:r w:rsidR="008D1724" w:rsidRPr="008D1724">
        <w:rPr>
          <w:rFonts w:ascii="Times New Roman" w:hAnsi="Times New Roman" w:cs="Times New Roman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Физика</w:t>
      </w:r>
      <w:r w:rsidR="00096609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 xml:space="preserve"> в 2019-2020</w:t>
      </w:r>
      <w:r w:rsidR="009E192E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учебном году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ведётся в соответствии со следующими нормативными и распорядительными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документами:</w:t>
      </w:r>
    </w:p>
    <w:p w:rsidR="0007736F" w:rsidRPr="008D1724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 xml:space="preserve">1. Федеральный закон </w:t>
      </w:r>
      <w:r w:rsidR="00096609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Об образовании в Российской Федерации</w:t>
      </w:r>
      <w:r w:rsidR="00096609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 xml:space="preserve"> от 29.12.2012 года № 273-ФЭ (с изменениями и дополнениями).</w:t>
      </w:r>
    </w:p>
    <w:p w:rsidR="0007736F" w:rsidRPr="008D1724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 xml:space="preserve">2. Приказ Министерства образования РФ от 05.03.2004 года № 1089 </w:t>
      </w:r>
      <w:r w:rsidR="00096609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Об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утверждении федерального компонента государственных образовательных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стандартов начального общего, основного общего и среднего (полного) общего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образования</w:t>
      </w:r>
      <w:r w:rsidR="00096609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>, с изменениями и дополнениями.</w:t>
      </w:r>
    </w:p>
    <w:p w:rsidR="0007736F" w:rsidRPr="008D1724" w:rsidRDefault="008D1724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>3</w:t>
      </w:r>
      <w:r w:rsidR="0007736F" w:rsidRPr="008D1724">
        <w:rPr>
          <w:rFonts w:ascii="Times New Roman" w:hAnsi="Times New Roman" w:cs="Times New Roman"/>
          <w:sz w:val="24"/>
          <w:szCs w:val="24"/>
        </w:rPr>
        <w:t>. Приказ Министерства образования и науки РФ от 07.06. 2017 года № 506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96609">
        <w:rPr>
          <w:rFonts w:ascii="Cambria Math" w:hAnsi="Cambria Math" w:cs="Cambria Math"/>
          <w:sz w:val="24"/>
          <w:szCs w:val="24"/>
        </w:rPr>
        <w:t>«</w:t>
      </w:r>
      <w:r w:rsidR="0007736F" w:rsidRPr="008D1724">
        <w:rPr>
          <w:rFonts w:ascii="Times New Roman" w:hAnsi="Times New Roman" w:cs="Times New Roman"/>
          <w:sz w:val="24"/>
          <w:szCs w:val="24"/>
        </w:rPr>
        <w:t>О внесении изменений в федеральный компонент государственных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образовательных стандартов начального общего, основного общего и среднего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(полного) общего образования, утвержденный приказом Министерства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образования Российской Федерации от 5 марта 2004 г. № 1089</w:t>
      </w:r>
      <w:r w:rsidR="00096609">
        <w:rPr>
          <w:rFonts w:ascii="Cambria Math" w:hAnsi="Cambria Math" w:cs="Cambria Math"/>
          <w:sz w:val="24"/>
          <w:szCs w:val="24"/>
        </w:rPr>
        <w:t>»</w:t>
      </w:r>
      <w:r w:rsidR="0007736F" w:rsidRPr="008D1724">
        <w:rPr>
          <w:rFonts w:ascii="Times New Roman" w:hAnsi="Times New Roman" w:cs="Times New Roman"/>
          <w:sz w:val="24"/>
          <w:szCs w:val="24"/>
        </w:rPr>
        <w:t>.</w:t>
      </w:r>
    </w:p>
    <w:p w:rsidR="0007736F" w:rsidRPr="008D1724" w:rsidRDefault="008D1724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>4</w:t>
      </w:r>
      <w:r w:rsidR="0007736F" w:rsidRPr="008D1724">
        <w:rPr>
          <w:rFonts w:ascii="Times New Roman" w:hAnsi="Times New Roman" w:cs="Times New Roman"/>
          <w:sz w:val="24"/>
          <w:szCs w:val="24"/>
        </w:rPr>
        <w:t>. Приказ Министерства образования и науки РФ от 17.12.2010 года № 1897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96609">
        <w:rPr>
          <w:rFonts w:ascii="Cambria Math" w:hAnsi="Cambria Math" w:cs="Cambria Math"/>
          <w:sz w:val="24"/>
          <w:szCs w:val="24"/>
        </w:rPr>
        <w:t>«</w:t>
      </w:r>
      <w:r w:rsidR="0007736F" w:rsidRPr="008D1724">
        <w:rPr>
          <w:rFonts w:ascii="Times New Roman" w:hAnsi="Times New Roman" w:cs="Times New Roman"/>
          <w:sz w:val="24"/>
          <w:szCs w:val="24"/>
        </w:rPr>
        <w:t>Об утверждении федерального государственного образовательного стандарта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  <w:r w:rsidR="00096609">
        <w:rPr>
          <w:rFonts w:ascii="Cambria Math" w:hAnsi="Cambria Math" w:cs="Cambria Math"/>
          <w:sz w:val="24"/>
          <w:szCs w:val="24"/>
        </w:rPr>
        <w:t>»</w:t>
      </w:r>
      <w:r w:rsidR="0007736F" w:rsidRPr="008D1724">
        <w:rPr>
          <w:rFonts w:ascii="Times New Roman" w:hAnsi="Times New Roman" w:cs="Times New Roman"/>
          <w:sz w:val="24"/>
          <w:szCs w:val="24"/>
        </w:rPr>
        <w:t xml:space="preserve"> (с изменениями и дополнениями).</w:t>
      </w:r>
    </w:p>
    <w:p w:rsidR="0007736F" w:rsidRPr="008D1724" w:rsidRDefault="008D1724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>5</w:t>
      </w:r>
      <w:r w:rsidR="0007736F" w:rsidRPr="008D1724">
        <w:rPr>
          <w:rFonts w:ascii="Times New Roman" w:hAnsi="Times New Roman" w:cs="Times New Roman"/>
          <w:sz w:val="24"/>
          <w:szCs w:val="24"/>
        </w:rPr>
        <w:t>. Приказ Министерства образования и науки Российской Федерации от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 xml:space="preserve">30.08.2013 года № 1015 </w:t>
      </w:r>
      <w:r w:rsidR="00096609">
        <w:rPr>
          <w:rFonts w:ascii="Cambria Math" w:hAnsi="Cambria Math" w:cs="Cambria Math"/>
          <w:sz w:val="24"/>
          <w:szCs w:val="24"/>
        </w:rPr>
        <w:t>«</w:t>
      </w:r>
      <w:r w:rsidR="0007736F" w:rsidRPr="008D1724">
        <w:rPr>
          <w:rFonts w:ascii="Times New Roman" w:hAnsi="Times New Roman" w:cs="Times New Roman"/>
          <w:sz w:val="24"/>
          <w:szCs w:val="24"/>
        </w:rPr>
        <w:t>Об утверждении Порядка организации и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осуществления образовательной деятельности по основным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общеобразовательным программам начального общего, основного общего и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среднего общего образования</w:t>
      </w:r>
      <w:r w:rsidR="00096609">
        <w:rPr>
          <w:rFonts w:ascii="Cambria Math" w:hAnsi="Cambria Math" w:cs="Cambria Math"/>
          <w:sz w:val="24"/>
          <w:szCs w:val="24"/>
        </w:rPr>
        <w:t>»</w:t>
      </w:r>
      <w:r w:rsidR="0007736F" w:rsidRPr="008D1724">
        <w:rPr>
          <w:rFonts w:ascii="Times New Roman" w:hAnsi="Times New Roman" w:cs="Times New Roman"/>
          <w:sz w:val="24"/>
          <w:szCs w:val="24"/>
        </w:rPr>
        <w:t xml:space="preserve"> (с изменениями и дополнениям).</w:t>
      </w:r>
    </w:p>
    <w:p w:rsidR="0007736F" w:rsidRPr="008D1724" w:rsidRDefault="008D1724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>6</w:t>
      </w:r>
      <w:r w:rsidR="0007736F" w:rsidRPr="008D1724">
        <w:rPr>
          <w:rFonts w:ascii="Times New Roman" w:hAnsi="Times New Roman" w:cs="Times New Roman"/>
          <w:sz w:val="24"/>
          <w:szCs w:val="24"/>
        </w:rPr>
        <w:t>. Приказ Министерства образования и науки РФ от 30 марта 2016 г. № 306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96609">
        <w:rPr>
          <w:rFonts w:ascii="Cambria Math" w:hAnsi="Cambria Math" w:cs="Cambria Math"/>
          <w:sz w:val="24"/>
          <w:szCs w:val="24"/>
        </w:rPr>
        <w:t>«</w:t>
      </w:r>
      <w:r w:rsidR="0007736F" w:rsidRPr="008D1724">
        <w:rPr>
          <w:rFonts w:ascii="Times New Roman" w:hAnsi="Times New Roman" w:cs="Times New Roman"/>
          <w:sz w:val="24"/>
          <w:szCs w:val="24"/>
        </w:rPr>
        <w:t>Об утверждении перечня средств обучения и воспитания, необходимых для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реализации образовательных программ начального общего, основного общего и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среднего общего образования, соответствующих современным условиям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обучения, необходимого при оснащении общеобразовательных организаций в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целях реализации мероприятий по содействию созданию в субъектах РФ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(исходя из прогнозируемой потребности) новых мест в образовательных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организациях, критериев его формирования и требований к функциональному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оснащению, а также норматива стоимости оснащения одного места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обучающегося указанными средствами обучения и воспитания</w:t>
      </w:r>
      <w:r w:rsidR="00096609">
        <w:rPr>
          <w:rFonts w:ascii="Cambria Math" w:hAnsi="Cambria Math" w:cs="Cambria Math"/>
          <w:sz w:val="24"/>
          <w:szCs w:val="24"/>
        </w:rPr>
        <w:t>»</w:t>
      </w:r>
      <w:r w:rsidR="0007736F" w:rsidRPr="008D1724">
        <w:rPr>
          <w:rFonts w:ascii="Times New Roman" w:hAnsi="Times New Roman" w:cs="Times New Roman"/>
          <w:sz w:val="24"/>
          <w:szCs w:val="24"/>
        </w:rPr>
        <w:t>.</w:t>
      </w:r>
    </w:p>
    <w:p w:rsidR="0007736F" w:rsidRPr="008D1724" w:rsidRDefault="008D1724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>7</w:t>
      </w:r>
      <w:r w:rsidR="0007736F" w:rsidRPr="008D1724">
        <w:rPr>
          <w:rFonts w:ascii="Times New Roman" w:hAnsi="Times New Roman" w:cs="Times New Roman"/>
          <w:sz w:val="24"/>
          <w:szCs w:val="24"/>
        </w:rPr>
        <w:t>. Приказы Министерства образования и науки Российской Федерации от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 xml:space="preserve">05.07.2017 года № 629 и от 20.06.2017 года № 581 </w:t>
      </w:r>
      <w:r w:rsidR="00096609">
        <w:rPr>
          <w:rFonts w:ascii="Cambria Math" w:hAnsi="Cambria Math" w:cs="Cambria Math"/>
          <w:sz w:val="24"/>
          <w:szCs w:val="24"/>
        </w:rPr>
        <w:t>«</w:t>
      </w:r>
      <w:r w:rsidR="0007736F" w:rsidRPr="008D1724">
        <w:rPr>
          <w:rFonts w:ascii="Times New Roman" w:hAnsi="Times New Roman" w:cs="Times New Roman"/>
          <w:sz w:val="24"/>
          <w:szCs w:val="24"/>
        </w:rPr>
        <w:t>О внесении изменений в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федеральный перечень учебников, рекомендуемых к использованию при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реализации имеющих государственную аккредитацию образовательных программ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начального общего, основного общего, среднего общего образования,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утвержденный приказом Министерства образования и науки Российской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Федерации от 31.03.2014г. № 253</w:t>
      </w:r>
      <w:r w:rsidR="00096609">
        <w:rPr>
          <w:rFonts w:ascii="Cambria Math" w:hAnsi="Cambria Math" w:cs="Cambria Math"/>
          <w:sz w:val="24"/>
          <w:szCs w:val="24"/>
        </w:rPr>
        <w:t>»</w:t>
      </w:r>
      <w:r w:rsidR="0007736F" w:rsidRPr="008D1724">
        <w:rPr>
          <w:rFonts w:ascii="Times New Roman" w:hAnsi="Times New Roman" w:cs="Times New Roman"/>
          <w:sz w:val="24"/>
          <w:szCs w:val="24"/>
        </w:rPr>
        <w:t>.</w:t>
      </w:r>
    </w:p>
    <w:p w:rsidR="0007736F" w:rsidRPr="008D1724" w:rsidRDefault="008D1724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>8</w:t>
      </w:r>
      <w:r w:rsidR="0007736F" w:rsidRPr="008D1724">
        <w:rPr>
          <w:rFonts w:ascii="Times New Roman" w:hAnsi="Times New Roman" w:cs="Times New Roman"/>
          <w:sz w:val="24"/>
          <w:szCs w:val="24"/>
        </w:rPr>
        <w:t>. Постановление Федеральной службы по надзору в свете защиты прав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потребителей и благополучия человека, Г лавного государственного санитарного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 xml:space="preserve">врача РФ от 29.12. 2010 года № 189 </w:t>
      </w:r>
      <w:r w:rsidR="0007736F" w:rsidRPr="008D1724">
        <w:rPr>
          <w:rFonts w:ascii="Cambria Math" w:hAnsi="Cambria Math" w:cs="Cambria Math"/>
          <w:sz w:val="24"/>
          <w:szCs w:val="24"/>
        </w:rPr>
        <w:t>≪</w:t>
      </w:r>
      <w:r w:rsidR="0007736F" w:rsidRPr="008D1724">
        <w:rPr>
          <w:rFonts w:ascii="Times New Roman" w:hAnsi="Times New Roman" w:cs="Times New Roman"/>
          <w:sz w:val="24"/>
          <w:szCs w:val="24"/>
        </w:rPr>
        <w:t>Об утверждении СанПиН 2.4.2.2821-10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96609">
        <w:rPr>
          <w:rFonts w:ascii="Cambria Math" w:hAnsi="Cambria Math" w:cs="Cambria Math"/>
          <w:sz w:val="24"/>
          <w:szCs w:val="24"/>
        </w:rPr>
        <w:t>«</w:t>
      </w:r>
      <w:r w:rsidR="0007736F" w:rsidRPr="008D1724">
        <w:rPr>
          <w:rFonts w:ascii="Times New Roman" w:hAnsi="Times New Roman" w:cs="Times New Roman"/>
          <w:sz w:val="24"/>
          <w:szCs w:val="24"/>
        </w:rPr>
        <w:t>Санитарно-эпидемиологические требования к условиям и организации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обучения в общеобразовательных учреждениях</w:t>
      </w:r>
      <w:r w:rsidR="00096609">
        <w:rPr>
          <w:rFonts w:ascii="Cambria Math" w:hAnsi="Cambria Math" w:cs="Cambria Math"/>
          <w:sz w:val="24"/>
          <w:szCs w:val="24"/>
        </w:rPr>
        <w:t>»</w:t>
      </w:r>
      <w:r w:rsidR="0007736F" w:rsidRPr="008D1724">
        <w:rPr>
          <w:rFonts w:ascii="Times New Roman" w:hAnsi="Times New Roman" w:cs="Times New Roman"/>
          <w:sz w:val="24"/>
          <w:szCs w:val="24"/>
        </w:rPr>
        <w:t>, с изменениями.</w:t>
      </w:r>
    </w:p>
    <w:p w:rsidR="0007736F" w:rsidRPr="008D1724" w:rsidRDefault="008D1724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>9</w:t>
      </w:r>
      <w:r w:rsidR="0007736F" w:rsidRPr="008D1724">
        <w:rPr>
          <w:rFonts w:ascii="Times New Roman" w:hAnsi="Times New Roman" w:cs="Times New Roman"/>
          <w:sz w:val="24"/>
          <w:szCs w:val="24"/>
        </w:rPr>
        <w:t>. Приказ Комитета образования и науки Курской области от</w:t>
      </w:r>
      <w:r w:rsidR="00096609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28 января 2013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 xml:space="preserve">года № 1-47 </w:t>
      </w:r>
      <w:r w:rsidR="00096609">
        <w:rPr>
          <w:rFonts w:ascii="Cambria Math" w:hAnsi="Cambria Math" w:cs="Cambria Math"/>
          <w:sz w:val="24"/>
          <w:szCs w:val="24"/>
        </w:rPr>
        <w:t>«</w:t>
      </w:r>
      <w:r w:rsidR="0007736F" w:rsidRPr="008D1724">
        <w:rPr>
          <w:rFonts w:ascii="Times New Roman" w:hAnsi="Times New Roman" w:cs="Times New Roman"/>
          <w:sz w:val="24"/>
          <w:szCs w:val="24"/>
        </w:rPr>
        <w:t xml:space="preserve">Об утверждении перечня </w:t>
      </w:r>
      <w:proofErr w:type="spellStart"/>
      <w:r w:rsidR="0007736F" w:rsidRPr="008D1724">
        <w:rPr>
          <w:rFonts w:ascii="Times New Roman" w:hAnsi="Times New Roman" w:cs="Times New Roman"/>
          <w:sz w:val="24"/>
          <w:szCs w:val="24"/>
        </w:rPr>
        <w:t>апробационных</w:t>
      </w:r>
      <w:proofErr w:type="spellEnd"/>
      <w:r w:rsidR="0007736F" w:rsidRPr="008D1724">
        <w:rPr>
          <w:rFonts w:ascii="Times New Roman" w:hAnsi="Times New Roman" w:cs="Times New Roman"/>
          <w:sz w:val="24"/>
          <w:szCs w:val="24"/>
        </w:rPr>
        <w:t xml:space="preserve"> площадок по введению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</w:t>
      </w:r>
      <w:r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7736F" w:rsidRPr="008D1724">
        <w:rPr>
          <w:rFonts w:ascii="Times New Roman" w:hAnsi="Times New Roman" w:cs="Times New Roman"/>
          <w:sz w:val="24"/>
          <w:szCs w:val="24"/>
        </w:rPr>
        <w:t>образования</w:t>
      </w:r>
      <w:r w:rsidR="00096609">
        <w:rPr>
          <w:rFonts w:ascii="Cambria Math" w:hAnsi="Cambria Math" w:cs="Cambria Math"/>
          <w:sz w:val="24"/>
          <w:szCs w:val="24"/>
        </w:rPr>
        <w:t>»</w:t>
      </w:r>
      <w:r w:rsidR="0007736F" w:rsidRPr="008D1724">
        <w:rPr>
          <w:rFonts w:ascii="Times New Roman" w:hAnsi="Times New Roman" w:cs="Times New Roman"/>
          <w:sz w:val="24"/>
          <w:szCs w:val="24"/>
        </w:rPr>
        <w:t>.</w:t>
      </w:r>
    </w:p>
    <w:p w:rsidR="0007736F" w:rsidRPr="008D1724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>1</w:t>
      </w:r>
      <w:r w:rsidR="008D1724" w:rsidRPr="008D1724">
        <w:rPr>
          <w:rFonts w:ascii="Times New Roman" w:hAnsi="Times New Roman" w:cs="Times New Roman"/>
          <w:sz w:val="24"/>
          <w:szCs w:val="24"/>
        </w:rPr>
        <w:t>0</w:t>
      </w:r>
      <w:r w:rsidRPr="008D1724">
        <w:rPr>
          <w:rFonts w:ascii="Times New Roman" w:hAnsi="Times New Roman" w:cs="Times New Roman"/>
          <w:sz w:val="24"/>
          <w:szCs w:val="24"/>
        </w:rPr>
        <w:t xml:space="preserve">. Приказ Министерства Просвещения РФ от 28 декабря 2018 года № 345 </w:t>
      </w:r>
      <w:r w:rsidR="00096609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О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федеральном перечне учебников, рекомендуемых к использованию при реализации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имеющих государственную аккредитацию образовательных программ начального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общего, основного общего, среднего общего образования</w:t>
      </w:r>
      <w:r w:rsidR="00096609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>.</w:t>
      </w:r>
    </w:p>
    <w:p w:rsidR="008D1724" w:rsidRPr="00EE3376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E3376">
        <w:rPr>
          <w:rFonts w:ascii="Times New Roman" w:hAnsi="Times New Roman" w:cs="Times New Roman"/>
          <w:b/>
          <w:i/>
          <w:sz w:val="24"/>
          <w:szCs w:val="24"/>
        </w:rPr>
        <w:lastRenderedPageBreak/>
        <w:t>На основании методических и инструктивных материалов:</w:t>
      </w:r>
    </w:p>
    <w:p w:rsidR="0007736F" w:rsidRPr="008D1724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>1. Примерные основные образовательные программы начального общего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образования и основного общего образования, внесенные в реестр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образовательных программ, одобренных федеральным учебно-методическим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объединением по общему образованию (протокол от 8 апреля 2015г. № 1/5),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http://fgosreest.ru/.</w:t>
      </w:r>
    </w:p>
    <w:p w:rsidR="0007736F" w:rsidRPr="008D1724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>2. Примерная основная образовательная программа среднего общего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образования одобрена решением федерального учебно-методического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объединения по общему образованию (протокол от 28 июня 2016 г. № 2/16- з).</w:t>
      </w:r>
    </w:p>
    <w:p w:rsidR="0007736F" w:rsidRPr="008D1724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>3. Письмо Департамента государственной политики в образовании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РФ от 07.07.2005 года № 03-1263 </w:t>
      </w:r>
      <w:r w:rsidR="00096609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О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примерных программах по учебным предметам федерального базисного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учебного плана</w:t>
      </w:r>
      <w:r w:rsidR="00096609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>.</w:t>
      </w:r>
    </w:p>
    <w:p w:rsidR="0007736F" w:rsidRPr="008D1724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>4. Письмо Министерства образования и науки РФ от 01.04. 2005 г. № 03-417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096609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О перечне учебного и компьютерного оборудования для оснащения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общеобразовательных учреждений</w:t>
      </w:r>
      <w:r w:rsidR="00096609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>.</w:t>
      </w:r>
    </w:p>
    <w:p w:rsidR="0007736F" w:rsidRPr="008D1724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>5. Рекомендации Министерства образования и науки РФ от 24.11.2011 г.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 xml:space="preserve">№ МД-1552/03 </w:t>
      </w:r>
      <w:r w:rsidR="00096609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Об оснащении общеобразовательных учреждений учебным и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учебно-лабораторным оборудованием</w:t>
      </w:r>
      <w:r w:rsidR="00096609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>.</w:t>
      </w:r>
    </w:p>
    <w:p w:rsidR="008D1724" w:rsidRPr="008D1724" w:rsidRDefault="008D1724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736F" w:rsidRPr="00C91BDC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91BDC">
        <w:rPr>
          <w:rFonts w:ascii="Times New Roman" w:hAnsi="Times New Roman" w:cs="Times New Roman"/>
          <w:b/>
          <w:i/>
          <w:sz w:val="24"/>
          <w:szCs w:val="24"/>
        </w:rPr>
        <w:t xml:space="preserve">2. Особенности преподавания учебного предмета </w:t>
      </w:r>
      <w:r w:rsidR="00096609">
        <w:rPr>
          <w:rFonts w:ascii="Cambria Math" w:hAnsi="Cambria Math" w:cs="Cambria Math"/>
          <w:b/>
          <w:i/>
          <w:sz w:val="24"/>
          <w:szCs w:val="24"/>
        </w:rPr>
        <w:t>«</w:t>
      </w:r>
      <w:r w:rsidRPr="00C91BDC">
        <w:rPr>
          <w:rFonts w:ascii="Times New Roman" w:hAnsi="Times New Roman" w:cs="Times New Roman"/>
          <w:b/>
          <w:i/>
          <w:sz w:val="24"/>
          <w:szCs w:val="24"/>
        </w:rPr>
        <w:t>Физика</w:t>
      </w:r>
      <w:r w:rsidR="00096609">
        <w:rPr>
          <w:rFonts w:ascii="Cambria Math" w:hAnsi="Cambria Math" w:cs="Cambria Math"/>
          <w:b/>
          <w:i/>
          <w:sz w:val="24"/>
          <w:szCs w:val="24"/>
        </w:rPr>
        <w:t>»</w:t>
      </w:r>
      <w:r w:rsidR="008D1724" w:rsidRPr="00C91BD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91BDC">
        <w:rPr>
          <w:rFonts w:ascii="Times New Roman" w:hAnsi="Times New Roman" w:cs="Times New Roman"/>
          <w:b/>
          <w:i/>
          <w:sz w:val="24"/>
          <w:szCs w:val="24"/>
        </w:rPr>
        <w:t>в 2019-2020</w:t>
      </w:r>
      <w:r w:rsidR="00C91BD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91BDC">
        <w:rPr>
          <w:rFonts w:ascii="Times New Roman" w:hAnsi="Times New Roman" w:cs="Times New Roman"/>
          <w:b/>
          <w:i/>
          <w:sz w:val="24"/>
          <w:szCs w:val="24"/>
        </w:rPr>
        <w:t>учебном году</w:t>
      </w:r>
    </w:p>
    <w:p w:rsidR="008D1724" w:rsidRPr="008D1724" w:rsidRDefault="008D1724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736F" w:rsidRPr="008D1724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 xml:space="preserve">В 2019-2020 учебном году учебный предмет </w:t>
      </w:r>
      <w:r w:rsidR="00096609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Физика</w:t>
      </w:r>
      <w:r w:rsidR="00096609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 xml:space="preserve"> реализуется в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соответствии с федеральным государственным образовательным стандартом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основного общего образования (далее - ФГОС ООО) в 7-9 классах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 xml:space="preserve">общеобразовательных организаций </w:t>
      </w:r>
      <w:proofErr w:type="spellStart"/>
      <w:r w:rsidR="008D1724" w:rsidRPr="008D1724">
        <w:rPr>
          <w:rFonts w:ascii="Times New Roman" w:hAnsi="Times New Roman" w:cs="Times New Roman"/>
          <w:sz w:val="24"/>
          <w:szCs w:val="24"/>
        </w:rPr>
        <w:t>Брянс</w:t>
      </w:r>
      <w:r w:rsidRPr="008D1724">
        <w:rPr>
          <w:rFonts w:ascii="Times New Roman" w:hAnsi="Times New Roman" w:cs="Times New Roman"/>
          <w:sz w:val="24"/>
          <w:szCs w:val="24"/>
        </w:rPr>
        <w:t>ской</w:t>
      </w:r>
      <w:proofErr w:type="spellEnd"/>
      <w:r w:rsidRPr="008D1724">
        <w:rPr>
          <w:rFonts w:ascii="Times New Roman" w:hAnsi="Times New Roman" w:cs="Times New Roman"/>
          <w:sz w:val="24"/>
          <w:szCs w:val="24"/>
        </w:rPr>
        <w:t xml:space="preserve"> области,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в</w:t>
      </w:r>
      <w:r w:rsidRPr="008D1724">
        <w:rPr>
          <w:rFonts w:ascii="Times New Roman" w:hAnsi="Times New Roman" w:cs="Times New Roman"/>
          <w:sz w:val="24"/>
          <w:szCs w:val="24"/>
        </w:rPr>
        <w:t xml:space="preserve"> 10-11 классах преподавание учебного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 xml:space="preserve">предмета </w:t>
      </w:r>
      <w:r w:rsidR="00096609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Физика</w:t>
      </w:r>
      <w:r w:rsidR="00096609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федеральным компонентом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государственного стандарта общего образования (среднее (полное) образование),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 xml:space="preserve">который был утверждён Приказом </w:t>
      </w:r>
      <w:proofErr w:type="spellStart"/>
      <w:r w:rsidRPr="008D172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8D1724">
        <w:rPr>
          <w:rFonts w:ascii="Times New Roman" w:hAnsi="Times New Roman" w:cs="Times New Roman"/>
          <w:sz w:val="24"/>
          <w:szCs w:val="24"/>
        </w:rPr>
        <w:t xml:space="preserve"> России от 05.03.2004 г. №2 1089.</w:t>
      </w:r>
    </w:p>
    <w:p w:rsidR="0007736F" w:rsidRPr="008D1724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>В соответствии с действующими нормативными правовыми документами в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системе образования, концепции предметных областей рассматриваются в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качестве базиса, определяющего содержательные линии по каждому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преподаваемому учебному предмету. В образовательной организации при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подготовке к новому учебному году необходимо провести работу по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 xml:space="preserve">ознакомлению педагогов с содержанием проекта концепции </w:t>
      </w:r>
      <w:r w:rsidR="008D1724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Естественнонаучные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предметы. Физика</w:t>
      </w:r>
      <w:r w:rsidR="008D1724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>, т.к. в перспективе будут внесены изменения в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примерные основные образовательные программы. Это вызовет необходимость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внесения изменений в рабочие программы по физике. Проект концепции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="008D1724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Естественно-научные предметы. Физика</w:t>
      </w:r>
      <w:r w:rsidR="008D1724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 xml:space="preserve"> предполагает изменения не только в</w:t>
      </w:r>
      <w:r w:rsidR="008D1724" w:rsidRP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 xml:space="preserve">учебной, но и во внеурочной деятельности по предмету </w:t>
      </w:r>
      <w:r w:rsidR="008D1724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Физика</w:t>
      </w:r>
      <w:r w:rsidR="008D1724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>. Для</w:t>
      </w:r>
      <w:r w:rsid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организации работы по ознакомлению педагогов с содержанием проекта</w:t>
      </w:r>
      <w:r w:rsid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концепции целесообразно воспользоваться методическими материалами,</w:t>
      </w:r>
      <w:r w:rsid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 xml:space="preserve">размещенными на сайте </w:t>
      </w:r>
      <w:r w:rsidR="008D1724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Модернизация содержания и технологий обучения с</w:t>
      </w:r>
      <w:r w:rsid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новыми федеральными государственными образовательными стандартами</w:t>
      </w:r>
      <w:r w:rsidR="008D1724">
        <w:rPr>
          <w:rFonts w:ascii="Cambria Math" w:hAnsi="Cambria Math" w:cs="Cambria Math"/>
          <w:sz w:val="24"/>
          <w:szCs w:val="24"/>
        </w:rPr>
        <w:t xml:space="preserve">» </w:t>
      </w:r>
      <w:hyperlink r:id="rId5" w:history="1">
        <w:r w:rsidR="008D1724" w:rsidRPr="00E96692">
          <w:rPr>
            <w:rStyle w:val="a3"/>
            <w:rFonts w:ascii="Times New Roman" w:hAnsi="Times New Roman" w:cs="Times New Roman"/>
            <w:sz w:val="24"/>
            <w:szCs w:val="24"/>
          </w:rPr>
          <w:t>www.predmetconcept.ru</w:t>
        </w:r>
      </w:hyperlink>
      <w:r w:rsidR="008D1724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07736F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 xml:space="preserve">2.1. Освоение обучающимися учебного предмета </w:t>
      </w:r>
      <w:r w:rsidR="008D1724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Физика</w:t>
      </w:r>
      <w:r w:rsidR="008D1724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федеральным компонентом государственных образовательных стандартов</w:t>
      </w:r>
      <w:r w:rsid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В 2019-2020 уч. году преподавание физики в 10-11 классах всех</w:t>
      </w:r>
      <w:r w:rsid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 xml:space="preserve">общеобразовательных организаций </w:t>
      </w:r>
      <w:r w:rsidR="008D1724">
        <w:rPr>
          <w:rFonts w:ascii="Times New Roman" w:hAnsi="Times New Roman" w:cs="Times New Roman"/>
          <w:sz w:val="24"/>
          <w:szCs w:val="24"/>
        </w:rPr>
        <w:t>Брян</w:t>
      </w:r>
      <w:r w:rsidRPr="008D1724">
        <w:rPr>
          <w:rFonts w:ascii="Times New Roman" w:hAnsi="Times New Roman" w:cs="Times New Roman"/>
          <w:sz w:val="24"/>
          <w:szCs w:val="24"/>
        </w:rPr>
        <w:t>ской области</w:t>
      </w:r>
      <w:r w:rsid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осуществляется в соответствии с федеральным компонентом</w:t>
      </w:r>
      <w:r w:rsid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государственного стандарта общего образования (среднее (полное)общее</w:t>
      </w:r>
      <w:r w:rsid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образование) (Утвержден приказом Минобразования России от 5 марта 2004 г.</w:t>
      </w:r>
      <w:r w:rsid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№ 1089)и федеральными базисными учебными планами для основного общего</w:t>
      </w:r>
      <w:r w:rsid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и среднего (полного) общего образования.</w:t>
      </w:r>
      <w:r w:rsid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стандарта среднего</w:t>
      </w:r>
      <w:r w:rsid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(полного) общего образования представлен на базовом и профильном</w:t>
      </w:r>
      <w:r w:rsid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уровнях.</w:t>
      </w:r>
      <w:r w:rsid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В соответствии с федеральным базисным учебным планом среднего</w:t>
      </w:r>
      <w:r w:rsid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 xml:space="preserve">(полного) общего образования (2004 </w:t>
      </w:r>
      <w:r w:rsidRPr="008D1724">
        <w:rPr>
          <w:rFonts w:ascii="Times New Roman" w:hAnsi="Times New Roman" w:cs="Times New Roman"/>
          <w:sz w:val="24"/>
          <w:szCs w:val="24"/>
        </w:rPr>
        <w:lastRenderedPageBreak/>
        <w:t>год), количество часов, предусмотренное</w:t>
      </w:r>
      <w:r w:rsidR="008D172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 xml:space="preserve">для изучения учебного предмета </w:t>
      </w:r>
      <w:r w:rsidRPr="008D1724">
        <w:rPr>
          <w:rFonts w:ascii="Cambria Math" w:hAnsi="Cambria Math" w:cs="Cambria Math"/>
          <w:sz w:val="24"/>
          <w:szCs w:val="24"/>
        </w:rPr>
        <w:t>≪</w:t>
      </w:r>
      <w:r w:rsidRPr="008D1724">
        <w:rPr>
          <w:rFonts w:ascii="Times New Roman" w:hAnsi="Times New Roman" w:cs="Times New Roman"/>
          <w:sz w:val="24"/>
          <w:szCs w:val="24"/>
        </w:rPr>
        <w:t>Физика</w:t>
      </w:r>
      <w:r w:rsidRPr="008D1724">
        <w:rPr>
          <w:rFonts w:ascii="Cambria Math" w:hAnsi="Cambria Math" w:cs="Cambria Math"/>
          <w:sz w:val="24"/>
          <w:szCs w:val="24"/>
        </w:rPr>
        <w:t>≫</w:t>
      </w:r>
      <w:r w:rsidRPr="008D1724">
        <w:rPr>
          <w:rFonts w:ascii="Times New Roman" w:hAnsi="Times New Roman" w:cs="Times New Roman"/>
          <w:sz w:val="24"/>
          <w:szCs w:val="24"/>
        </w:rPr>
        <w:t>, составляет: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A3434" w:rsidTr="006A3434">
        <w:tc>
          <w:tcPr>
            <w:tcW w:w="3115" w:type="dxa"/>
          </w:tcPr>
          <w:p w:rsidR="006A3434" w:rsidRPr="00C91BDC" w:rsidRDefault="006A3434" w:rsidP="00C91B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B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9A279A" w:rsidRPr="00C91BD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C91BDC">
              <w:rPr>
                <w:rFonts w:ascii="Times New Roman" w:hAnsi="Times New Roman" w:cs="Times New Roman"/>
                <w:b/>
                <w:sz w:val="24"/>
                <w:szCs w:val="24"/>
              </w:rPr>
              <w:t>ание уровня</w:t>
            </w:r>
          </w:p>
        </w:tc>
        <w:tc>
          <w:tcPr>
            <w:tcW w:w="3115" w:type="dxa"/>
          </w:tcPr>
          <w:p w:rsidR="006A3434" w:rsidRPr="00C91BDC" w:rsidRDefault="006A3434" w:rsidP="00C91BDC">
            <w:pPr>
              <w:autoSpaceDE w:val="0"/>
              <w:autoSpaceDN w:val="0"/>
              <w:adjustRightInd w:val="0"/>
              <w:ind w:firstLine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BDC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3115" w:type="dxa"/>
          </w:tcPr>
          <w:p w:rsidR="006A3434" w:rsidRPr="00C91BDC" w:rsidRDefault="006A3434" w:rsidP="00C91BDC">
            <w:pPr>
              <w:autoSpaceDE w:val="0"/>
              <w:autoSpaceDN w:val="0"/>
              <w:adjustRightInd w:val="0"/>
              <w:ind w:firstLine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BDC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6A3434" w:rsidTr="006A3434">
        <w:tc>
          <w:tcPr>
            <w:tcW w:w="3115" w:type="dxa"/>
          </w:tcPr>
          <w:p w:rsidR="006A3434" w:rsidRDefault="006A3434" w:rsidP="00C91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3115" w:type="dxa"/>
          </w:tcPr>
          <w:p w:rsidR="006A3434" w:rsidRDefault="006A3434" w:rsidP="00C91BDC">
            <w:pPr>
              <w:autoSpaceDE w:val="0"/>
              <w:autoSpaceDN w:val="0"/>
              <w:adjustRightInd w:val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6A3434" w:rsidRDefault="006A3434" w:rsidP="00C91BDC">
            <w:pPr>
              <w:autoSpaceDE w:val="0"/>
              <w:autoSpaceDN w:val="0"/>
              <w:adjustRightInd w:val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A3434" w:rsidTr="006A3434">
        <w:tc>
          <w:tcPr>
            <w:tcW w:w="3115" w:type="dxa"/>
          </w:tcPr>
          <w:p w:rsidR="006A3434" w:rsidRDefault="006A3434" w:rsidP="00C91B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Профильный </w:t>
            </w:r>
          </w:p>
        </w:tc>
        <w:tc>
          <w:tcPr>
            <w:tcW w:w="3115" w:type="dxa"/>
          </w:tcPr>
          <w:p w:rsidR="006A3434" w:rsidRDefault="006A3434" w:rsidP="00C91BDC">
            <w:pPr>
              <w:autoSpaceDE w:val="0"/>
              <w:autoSpaceDN w:val="0"/>
              <w:adjustRightInd w:val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5" w:type="dxa"/>
          </w:tcPr>
          <w:p w:rsidR="006A3434" w:rsidRDefault="006A3434" w:rsidP="00C91BDC">
            <w:pPr>
              <w:autoSpaceDE w:val="0"/>
              <w:autoSpaceDN w:val="0"/>
              <w:adjustRightInd w:val="0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6A3434" w:rsidRPr="008D1724" w:rsidRDefault="006A3434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736F" w:rsidRPr="008D1724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>Обращаем внимание, что количество часов на изучение учебного предмета</w:t>
      </w:r>
      <w:r w:rsidR="006A3434">
        <w:rPr>
          <w:rFonts w:ascii="Times New Roman" w:hAnsi="Times New Roman" w:cs="Times New Roman"/>
          <w:sz w:val="24"/>
          <w:szCs w:val="24"/>
        </w:rPr>
        <w:t xml:space="preserve"> </w:t>
      </w:r>
      <w:r w:rsidR="006A3434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Физика</w:t>
      </w:r>
      <w:r w:rsidR="006A3434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 xml:space="preserve"> может быть увеличено за счёт часов компонента образовательной</w:t>
      </w:r>
      <w:r w:rsidR="006A343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организации.</w:t>
      </w:r>
    </w:p>
    <w:p w:rsidR="0007736F" w:rsidRPr="008D1724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 xml:space="preserve">Учебный предмет </w:t>
      </w:r>
      <w:r w:rsidR="006A3434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Физика</w:t>
      </w:r>
      <w:r w:rsidR="006A3434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 xml:space="preserve"> включается в учебные планы каждой</w:t>
      </w:r>
      <w:r w:rsidR="006A343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общеобразовательной организации в случае, если изучение учебного предмета</w:t>
      </w:r>
      <w:r w:rsidR="006A3434">
        <w:rPr>
          <w:rFonts w:ascii="Times New Roman" w:hAnsi="Times New Roman" w:cs="Times New Roman"/>
          <w:sz w:val="24"/>
          <w:szCs w:val="24"/>
        </w:rPr>
        <w:t xml:space="preserve"> </w:t>
      </w:r>
      <w:r w:rsidR="006A3434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Естествознание</w:t>
      </w:r>
      <w:r w:rsidR="006A3434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8D1724">
        <w:rPr>
          <w:rFonts w:ascii="Times New Roman" w:hAnsi="Times New Roman" w:cs="Times New Roman"/>
          <w:sz w:val="24"/>
          <w:szCs w:val="24"/>
        </w:rPr>
        <w:t>редусмотрено</w:t>
      </w:r>
      <w:proofErr w:type="spellEnd"/>
      <w:r w:rsidRPr="008D1724">
        <w:rPr>
          <w:rFonts w:ascii="Times New Roman" w:hAnsi="Times New Roman" w:cs="Times New Roman"/>
          <w:sz w:val="24"/>
          <w:szCs w:val="24"/>
        </w:rPr>
        <w:t xml:space="preserve"> учебным планом общеобразовательной</w:t>
      </w:r>
      <w:r w:rsidR="006A343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организации.</w:t>
      </w:r>
    </w:p>
    <w:p w:rsidR="009A279A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>Для 10-11 классов средней (полной) школы изучение физики должно</w:t>
      </w:r>
      <w:r w:rsidR="006A343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ориентироваться на изучение основ физических теорий в соответствии с</w:t>
      </w:r>
      <w:r w:rsidR="006A3434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результатами обучения физике, приведенными в разделе стандарта</w:t>
      </w:r>
      <w:r w:rsidR="009A279A">
        <w:rPr>
          <w:rFonts w:ascii="Times New Roman" w:hAnsi="Times New Roman" w:cs="Times New Roman"/>
          <w:sz w:val="24"/>
          <w:szCs w:val="24"/>
        </w:rPr>
        <w:t xml:space="preserve"> «</w:t>
      </w:r>
      <w:r w:rsidRPr="008D1724">
        <w:rPr>
          <w:rFonts w:ascii="Times New Roman" w:hAnsi="Times New Roman" w:cs="Times New Roman"/>
          <w:sz w:val="24"/>
          <w:szCs w:val="24"/>
        </w:rPr>
        <w:t xml:space="preserve">Требования к уровню подготовки </w:t>
      </w:r>
      <w:proofErr w:type="gramStart"/>
      <w:r w:rsidRPr="008D1724">
        <w:rPr>
          <w:rFonts w:ascii="Times New Roman" w:hAnsi="Times New Roman" w:cs="Times New Roman"/>
          <w:sz w:val="24"/>
          <w:szCs w:val="24"/>
        </w:rPr>
        <w:t>выпускников</w:t>
      </w:r>
      <w:r w:rsidR="009A279A">
        <w:rPr>
          <w:rFonts w:ascii="Times New Roman" w:hAnsi="Times New Roman" w:cs="Times New Roman"/>
          <w:sz w:val="24"/>
          <w:szCs w:val="24"/>
        </w:rPr>
        <w:t xml:space="preserve">» </w:t>
      </w:r>
      <w:r w:rsidRPr="008D1724">
        <w:rPr>
          <w:rFonts w:ascii="Times New Roman" w:hAnsi="Times New Roman" w:cs="Times New Roman"/>
          <w:sz w:val="24"/>
          <w:szCs w:val="24"/>
        </w:rPr>
        <w:t xml:space="preserve"> старшей</w:t>
      </w:r>
      <w:proofErr w:type="gramEnd"/>
      <w:r w:rsidRPr="008D1724">
        <w:rPr>
          <w:rFonts w:ascii="Times New Roman" w:hAnsi="Times New Roman" w:cs="Times New Roman"/>
          <w:sz w:val="24"/>
          <w:szCs w:val="24"/>
        </w:rPr>
        <w:t xml:space="preserve"> ступени общего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образования на базовом и профильном уровнях.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В стандарте базового уровня акцент должен быть сделан на изучении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физики как элемента общей культуры, ознакомление учащихся с историей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возникновения и развития основных физических взглядов, формирование у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них представлений о единой физической картине мира.</w:t>
      </w:r>
    </w:p>
    <w:p w:rsidR="009A279A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 xml:space="preserve"> В стандарте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профильного уровня основной целью является овладение курсом физики на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уровне, достаточном для продолжения образования по физико-техническим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специальностям в высших и средних специальных учебных заведениях.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Обязательный минимум содержания основных образовательных программ по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физике государственного стандарта включает два компонента: перечень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явлений, понятий, теорий, которые должны быть усвоены (</w:t>
      </w:r>
      <w:proofErr w:type="spellStart"/>
      <w:r w:rsidRPr="008D1724">
        <w:rPr>
          <w:rFonts w:ascii="Times New Roman" w:hAnsi="Times New Roman" w:cs="Times New Roman"/>
          <w:sz w:val="24"/>
          <w:szCs w:val="24"/>
        </w:rPr>
        <w:t>знаниевый</w:t>
      </w:r>
      <w:proofErr w:type="spellEnd"/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компонент); перечень видов деятельности, которыми должен овладеть ученик.</w:t>
      </w:r>
    </w:p>
    <w:p w:rsidR="0007736F" w:rsidRPr="008D1724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 xml:space="preserve">Изучение учебного предмета </w:t>
      </w:r>
      <w:r w:rsidR="009A279A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Физика</w:t>
      </w:r>
      <w:r w:rsidR="009A279A">
        <w:rPr>
          <w:rFonts w:ascii="Times New Roman" w:hAnsi="Times New Roman" w:cs="Times New Roman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 xml:space="preserve"> на профильном уровне должно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 xml:space="preserve">осуществляться в классах физико-математического, </w:t>
      </w:r>
      <w:proofErr w:type="spellStart"/>
      <w:r w:rsidRPr="008D1724">
        <w:rPr>
          <w:rFonts w:ascii="Times New Roman" w:hAnsi="Times New Roman" w:cs="Times New Roman"/>
          <w:sz w:val="24"/>
          <w:szCs w:val="24"/>
        </w:rPr>
        <w:t>физико</w:t>
      </w:r>
      <w:proofErr w:type="spellEnd"/>
      <w:r w:rsidRPr="008D1724">
        <w:rPr>
          <w:rFonts w:ascii="Times New Roman" w:hAnsi="Times New Roman" w:cs="Times New Roman"/>
          <w:sz w:val="24"/>
          <w:szCs w:val="24"/>
        </w:rPr>
        <w:t xml:space="preserve"> - химического,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индустриально-технологического проф</w:t>
      </w:r>
      <w:r w:rsidR="009A279A">
        <w:rPr>
          <w:rFonts w:ascii="Times New Roman" w:hAnsi="Times New Roman" w:cs="Times New Roman"/>
          <w:sz w:val="24"/>
          <w:szCs w:val="24"/>
        </w:rPr>
        <w:t>илей</w:t>
      </w:r>
      <w:r w:rsidRPr="008D1724">
        <w:rPr>
          <w:rFonts w:ascii="Times New Roman" w:hAnsi="Times New Roman" w:cs="Times New Roman"/>
          <w:sz w:val="24"/>
          <w:szCs w:val="24"/>
        </w:rPr>
        <w:t>.</w:t>
      </w:r>
    </w:p>
    <w:p w:rsidR="0007736F" w:rsidRPr="008D1724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 xml:space="preserve">Изучение учебного предмета </w:t>
      </w:r>
      <w:r w:rsidR="009A279A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Физика</w:t>
      </w:r>
      <w:r w:rsidR="009A279A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 xml:space="preserve"> на базовом уровне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9A279A">
        <w:rPr>
          <w:rFonts w:ascii="Times New Roman" w:hAnsi="Times New Roman" w:cs="Times New Roman"/>
          <w:b/>
          <w:i/>
          <w:sz w:val="24"/>
          <w:szCs w:val="24"/>
        </w:rPr>
        <w:t>предполагается</w:t>
      </w:r>
      <w:r w:rsidRPr="008D1724">
        <w:rPr>
          <w:rFonts w:ascii="Times New Roman" w:hAnsi="Times New Roman" w:cs="Times New Roman"/>
          <w:sz w:val="24"/>
          <w:szCs w:val="24"/>
        </w:rPr>
        <w:t xml:space="preserve"> в классах химико-биологического, биолого-географического,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информационно-технологического, агротехнологического профилей.</w:t>
      </w:r>
    </w:p>
    <w:p w:rsidR="0007736F" w:rsidRPr="008D1724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 xml:space="preserve">При разработке рабочих программ </w:t>
      </w:r>
      <w:r w:rsidR="009A279A">
        <w:rPr>
          <w:rFonts w:ascii="Times New Roman" w:hAnsi="Times New Roman" w:cs="Times New Roman"/>
          <w:sz w:val="24"/>
          <w:szCs w:val="24"/>
        </w:rPr>
        <w:t>с</w:t>
      </w:r>
      <w:r w:rsidR="009A279A" w:rsidRPr="008D1724">
        <w:rPr>
          <w:rFonts w:ascii="Times New Roman" w:hAnsi="Times New Roman" w:cs="Times New Roman"/>
          <w:sz w:val="24"/>
          <w:szCs w:val="24"/>
        </w:rPr>
        <w:t>одержание в части целей и задач изучения физики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="009A279A" w:rsidRPr="008D1724">
        <w:rPr>
          <w:rFonts w:ascii="Times New Roman" w:hAnsi="Times New Roman" w:cs="Times New Roman"/>
          <w:sz w:val="24"/>
          <w:szCs w:val="24"/>
        </w:rPr>
        <w:t>необходимо согласовать с основной образовательной программой образовательной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="009A279A" w:rsidRPr="008D1724">
        <w:rPr>
          <w:rFonts w:ascii="Times New Roman" w:hAnsi="Times New Roman" w:cs="Times New Roman"/>
          <w:sz w:val="24"/>
          <w:szCs w:val="24"/>
        </w:rPr>
        <w:t>организации</w:t>
      </w:r>
      <w:r w:rsidR="009A279A">
        <w:rPr>
          <w:rFonts w:ascii="Times New Roman" w:hAnsi="Times New Roman" w:cs="Times New Roman"/>
          <w:sz w:val="24"/>
          <w:szCs w:val="24"/>
        </w:rPr>
        <w:t>, пр</w:t>
      </w:r>
      <w:r w:rsidRPr="008D1724">
        <w:rPr>
          <w:rFonts w:ascii="Times New Roman" w:hAnsi="Times New Roman" w:cs="Times New Roman"/>
          <w:sz w:val="24"/>
          <w:szCs w:val="24"/>
        </w:rPr>
        <w:t>и составлении календарно -тематического планирования преподавания физики в 10-11 классах необходимо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руководствоваться федеральным компонентом государственного образовательного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стандарта среднего общего образования Министерства образования РФ (Приказ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Минобразования России от 05.03.2004 № 1089 (ред. от 31.01.2012 г.) "Об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утверждении федерального компонента государственных образовательных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стандартов начального общего, основного общего и среднего общего образования").</w:t>
      </w:r>
    </w:p>
    <w:p w:rsidR="0007736F" w:rsidRPr="008D1724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>При разработке рабочих программ учебных предметов, курсов учитель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может использовать примерные программы по учебным предметам,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вариативные (авторские) программы к учебникам.</w:t>
      </w:r>
    </w:p>
    <w:p w:rsidR="00C91BDC" w:rsidRDefault="00C91BDC" w:rsidP="00C91BDC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7736F" w:rsidRPr="009A279A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A279A">
        <w:rPr>
          <w:rFonts w:ascii="Times New Roman" w:hAnsi="Times New Roman" w:cs="Times New Roman"/>
          <w:b/>
          <w:i/>
          <w:sz w:val="24"/>
          <w:szCs w:val="24"/>
        </w:rPr>
        <w:t xml:space="preserve">2.2 Освоение обучающимися учебного предмета </w:t>
      </w:r>
      <w:r w:rsidR="00A95933">
        <w:rPr>
          <w:rFonts w:ascii="Cambria Math" w:hAnsi="Cambria Math" w:cs="Cambria Math"/>
          <w:b/>
          <w:i/>
          <w:sz w:val="24"/>
          <w:szCs w:val="24"/>
        </w:rPr>
        <w:t>«</w:t>
      </w:r>
      <w:r w:rsidRPr="009A279A">
        <w:rPr>
          <w:rFonts w:ascii="Times New Roman" w:hAnsi="Times New Roman" w:cs="Times New Roman"/>
          <w:b/>
          <w:i/>
          <w:sz w:val="24"/>
          <w:szCs w:val="24"/>
        </w:rPr>
        <w:t>Физика</w:t>
      </w:r>
      <w:r w:rsidR="00364C6B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9A279A" w:rsidRPr="009A279A">
        <w:rPr>
          <w:rFonts w:ascii="Cambria Math" w:hAnsi="Cambria Math" w:cs="Cambria Math"/>
          <w:b/>
          <w:i/>
          <w:sz w:val="24"/>
          <w:szCs w:val="24"/>
        </w:rPr>
        <w:t xml:space="preserve"> </w:t>
      </w:r>
      <w:r w:rsidRPr="009A279A">
        <w:rPr>
          <w:rFonts w:ascii="Times New Roman" w:hAnsi="Times New Roman" w:cs="Times New Roman"/>
          <w:b/>
          <w:i/>
          <w:sz w:val="24"/>
          <w:szCs w:val="24"/>
        </w:rPr>
        <w:t>в соответствии с ФГОС ООО</w:t>
      </w:r>
    </w:p>
    <w:p w:rsidR="0007736F" w:rsidRPr="008D1724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 xml:space="preserve">В соответствии с ФГОС ООО учебный предмет </w:t>
      </w:r>
      <w:r w:rsidR="00A95933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Физика</w:t>
      </w:r>
      <w:r w:rsidR="00A95933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обязательным для изучения всеми учащимися, получающими основное общее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образование, и служит структурным компонентом обязательной предметной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 xml:space="preserve">области учебного плана основного общего образования </w:t>
      </w:r>
      <w:r w:rsidR="009A279A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Естественно-научные</w:t>
      </w:r>
      <w:r w:rsidR="009A279A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предметы</w:t>
      </w:r>
      <w:r w:rsidR="009A279A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>.</w:t>
      </w:r>
    </w:p>
    <w:p w:rsidR="0007736F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 xml:space="preserve">Во всех образовательных организациях </w:t>
      </w:r>
      <w:r w:rsidR="00C91BDC">
        <w:rPr>
          <w:rFonts w:ascii="Times New Roman" w:hAnsi="Times New Roman" w:cs="Times New Roman"/>
          <w:sz w:val="24"/>
          <w:szCs w:val="24"/>
        </w:rPr>
        <w:t>Брян</w:t>
      </w:r>
      <w:r w:rsidRPr="008D1724">
        <w:rPr>
          <w:rFonts w:ascii="Times New Roman" w:hAnsi="Times New Roman" w:cs="Times New Roman"/>
          <w:sz w:val="24"/>
          <w:szCs w:val="24"/>
        </w:rPr>
        <w:t>ской области, реализующих</w:t>
      </w:r>
      <w:r w:rsidR="00C91BDC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 xml:space="preserve">ФГОС ООО, в соответствии с </w:t>
      </w:r>
      <w:r w:rsidR="00C91BDC">
        <w:rPr>
          <w:rFonts w:ascii="Cambria Math" w:hAnsi="Cambria Math" w:cs="Cambria Math"/>
          <w:sz w:val="24"/>
          <w:szCs w:val="24"/>
        </w:rPr>
        <w:t>«</w:t>
      </w:r>
      <w:r w:rsidRPr="008D1724">
        <w:rPr>
          <w:rFonts w:ascii="Times New Roman" w:hAnsi="Times New Roman" w:cs="Times New Roman"/>
          <w:sz w:val="24"/>
          <w:szCs w:val="24"/>
        </w:rPr>
        <w:t>Примерной основной образовательной</w:t>
      </w:r>
      <w:r w:rsidR="00C91BDC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 xml:space="preserve">программой </w:t>
      </w:r>
      <w:r w:rsidRPr="008D1724">
        <w:rPr>
          <w:rFonts w:ascii="Times New Roman" w:hAnsi="Times New Roman" w:cs="Times New Roman"/>
          <w:sz w:val="24"/>
          <w:szCs w:val="24"/>
        </w:rPr>
        <w:lastRenderedPageBreak/>
        <w:t>образовательной организации</w:t>
      </w:r>
      <w:r w:rsidR="00C91BDC">
        <w:rPr>
          <w:rFonts w:ascii="Cambria Math" w:hAnsi="Cambria Math" w:cs="Cambria Math"/>
          <w:sz w:val="24"/>
          <w:szCs w:val="24"/>
        </w:rPr>
        <w:t>»</w:t>
      </w:r>
      <w:r w:rsidRPr="008D1724">
        <w:rPr>
          <w:rFonts w:ascii="Times New Roman" w:hAnsi="Times New Roman" w:cs="Times New Roman"/>
          <w:sz w:val="24"/>
          <w:szCs w:val="24"/>
        </w:rPr>
        <w:t xml:space="preserve"> (www.fgosreestr.ru) количество часов в</w:t>
      </w:r>
      <w:r w:rsidR="00C91BDC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неделю, предусмотренное для изучения физики в 7-9 классах, следующее:</w:t>
      </w:r>
    </w:p>
    <w:p w:rsidR="00C91BDC" w:rsidRPr="008D1724" w:rsidRDefault="00C91BDC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97"/>
        <w:gridCol w:w="1982"/>
        <w:gridCol w:w="1983"/>
        <w:gridCol w:w="1983"/>
      </w:tblGrid>
      <w:tr w:rsidR="00C91BDC" w:rsidTr="00364C6B">
        <w:tc>
          <w:tcPr>
            <w:tcW w:w="3397" w:type="dxa"/>
          </w:tcPr>
          <w:p w:rsidR="00C91BDC" w:rsidRPr="00C91BDC" w:rsidRDefault="00C91BDC" w:rsidP="00C91BDC">
            <w:pPr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BD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82" w:type="dxa"/>
          </w:tcPr>
          <w:p w:rsidR="00C91BDC" w:rsidRPr="00C91BDC" w:rsidRDefault="00C91BDC" w:rsidP="00C91B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BD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83" w:type="dxa"/>
          </w:tcPr>
          <w:p w:rsidR="00C91BDC" w:rsidRPr="00C91BDC" w:rsidRDefault="00C91BDC" w:rsidP="00C91B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BD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83" w:type="dxa"/>
          </w:tcPr>
          <w:p w:rsidR="00C91BDC" w:rsidRPr="00C91BDC" w:rsidRDefault="00C91BDC" w:rsidP="00C91B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BD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C91BDC" w:rsidTr="00364C6B">
        <w:tc>
          <w:tcPr>
            <w:tcW w:w="3397" w:type="dxa"/>
          </w:tcPr>
          <w:p w:rsidR="00C91BDC" w:rsidRDefault="00C91BDC" w:rsidP="00C91BDC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364C6B" w:rsidRDefault="00364C6B" w:rsidP="00C91BDC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6-дневной рабочей неделе)</w:t>
            </w:r>
          </w:p>
        </w:tc>
        <w:tc>
          <w:tcPr>
            <w:tcW w:w="1982" w:type="dxa"/>
          </w:tcPr>
          <w:p w:rsidR="00C91BDC" w:rsidRDefault="00C91BDC" w:rsidP="00A959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</w:tcPr>
          <w:p w:rsidR="00C91BDC" w:rsidRDefault="00C91BDC" w:rsidP="00A959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</w:tcPr>
          <w:p w:rsidR="00C91BDC" w:rsidRDefault="00C91BDC" w:rsidP="00A959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4C6B" w:rsidTr="00364C6B">
        <w:tc>
          <w:tcPr>
            <w:tcW w:w="3397" w:type="dxa"/>
          </w:tcPr>
          <w:p w:rsidR="00364C6B" w:rsidRDefault="00364C6B" w:rsidP="00364C6B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364C6B" w:rsidRDefault="00364C6B" w:rsidP="00364C6B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5-дневной рабочей неделе)</w:t>
            </w:r>
          </w:p>
        </w:tc>
        <w:tc>
          <w:tcPr>
            <w:tcW w:w="1982" w:type="dxa"/>
          </w:tcPr>
          <w:p w:rsidR="00364C6B" w:rsidRDefault="00364C6B" w:rsidP="00364C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</w:tcPr>
          <w:p w:rsidR="00364C6B" w:rsidRDefault="00364C6B" w:rsidP="00364C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</w:tcPr>
          <w:p w:rsidR="00364C6B" w:rsidRDefault="00364C6B" w:rsidP="00364C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91BDC" w:rsidRDefault="00C91BDC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7736F" w:rsidRDefault="0007736F" w:rsidP="00C91BD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724">
        <w:rPr>
          <w:rFonts w:ascii="Times New Roman" w:hAnsi="Times New Roman" w:cs="Times New Roman"/>
          <w:sz w:val="24"/>
          <w:szCs w:val="24"/>
        </w:rPr>
        <w:t>Обращаем внимание, что дополнительные часы на изучение того или иного</w:t>
      </w:r>
      <w:r w:rsidR="00C91BDC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предмета могут быть добавлены из части учебного плана, формируемой</w:t>
      </w:r>
      <w:r w:rsidR="00C91BDC">
        <w:rPr>
          <w:rFonts w:ascii="Times New Roman" w:hAnsi="Times New Roman" w:cs="Times New Roman"/>
          <w:sz w:val="24"/>
          <w:szCs w:val="24"/>
        </w:rPr>
        <w:t xml:space="preserve"> </w:t>
      </w:r>
      <w:r w:rsidRPr="008D1724">
        <w:rPr>
          <w:rFonts w:ascii="Times New Roman" w:hAnsi="Times New Roman" w:cs="Times New Roman"/>
          <w:sz w:val="24"/>
          <w:szCs w:val="24"/>
        </w:rPr>
        <w:t>участниками образовательных отношений.</w:t>
      </w:r>
    </w:p>
    <w:p w:rsidR="00096609" w:rsidRPr="00215243" w:rsidRDefault="00096609" w:rsidP="00096609">
      <w:pPr>
        <w:spacing w:after="0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15243">
        <w:rPr>
          <w:rFonts w:ascii="Times New Roman" w:hAnsi="Times New Roman" w:cs="Times New Roman"/>
          <w:b/>
          <w:color w:val="000000"/>
          <w:sz w:val="24"/>
          <w:szCs w:val="24"/>
        </w:rPr>
        <w:t>Государственная итоговая аттестация (ГИА)</w:t>
      </w:r>
    </w:p>
    <w:p w:rsidR="00096609" w:rsidRDefault="00096609" w:rsidP="00370050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0050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Результаты итогового государственного экзамена (ЕГЭ) по предмету «Физика» показали, что </w:t>
      </w:r>
      <w:r w:rsidR="00370050">
        <w:rPr>
          <w:rFonts w:ascii="Times New Roman" w:hAnsi="Times New Roman" w:cs="Times New Roman"/>
          <w:color w:val="000000"/>
          <w:sz w:val="24"/>
          <w:szCs w:val="24"/>
        </w:rPr>
        <w:t xml:space="preserve">у </w:t>
      </w:r>
      <w:r w:rsidRPr="00370050">
        <w:rPr>
          <w:rFonts w:ascii="Times New Roman" w:hAnsi="Times New Roman" w:cs="Times New Roman"/>
          <w:color w:val="000000"/>
          <w:sz w:val="24"/>
          <w:szCs w:val="24"/>
        </w:rPr>
        <w:t>участник</w:t>
      </w:r>
      <w:r w:rsidR="00370050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370050">
        <w:rPr>
          <w:rFonts w:ascii="Times New Roman" w:hAnsi="Times New Roman" w:cs="Times New Roman"/>
          <w:color w:val="000000"/>
          <w:sz w:val="24"/>
          <w:szCs w:val="24"/>
        </w:rPr>
        <w:t xml:space="preserve"> ЕГЭ</w:t>
      </w:r>
      <w:r w:rsidR="00370050">
        <w:rPr>
          <w:rFonts w:ascii="Times New Roman" w:hAnsi="Times New Roman" w:cs="Times New Roman"/>
          <w:color w:val="000000"/>
          <w:sz w:val="24"/>
          <w:szCs w:val="24"/>
        </w:rPr>
        <w:t xml:space="preserve"> по физике</w:t>
      </w:r>
      <w:r w:rsidRPr="0037005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70050" w:rsidRDefault="00370050" w:rsidP="00370050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недостаточно сформированы умения решать комбинированные задачи, требующие анализа различных физических процессов и применения законов из разных разделов физи</w:t>
      </w:r>
      <w:r w:rsidR="002C6566">
        <w:rPr>
          <w:rFonts w:ascii="Times New Roman" w:hAnsi="Times New Roman" w:cs="Times New Roman"/>
          <w:color w:val="000000"/>
          <w:sz w:val="24"/>
          <w:szCs w:val="24"/>
        </w:rPr>
        <w:t>ке применительно к одной задаче;</w:t>
      </w:r>
    </w:p>
    <w:p w:rsidR="002C6566" w:rsidRDefault="002C6566" w:rsidP="00370050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недостаточно сформированы умения решать задачи по разделу «Электродинамика», в том числе задачи на соединение конденсаторов;</w:t>
      </w:r>
    </w:p>
    <w:p w:rsidR="002C6566" w:rsidRDefault="002C6566" w:rsidP="00370050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2C6566">
        <w:rPr>
          <w:rFonts w:ascii="Times New Roman" w:hAnsi="Times New Roman" w:cs="Times New Roman"/>
          <w:color w:val="000000"/>
          <w:sz w:val="24"/>
          <w:szCs w:val="24"/>
        </w:rPr>
        <w:t xml:space="preserve">недостаточно </w:t>
      </w:r>
      <w:r>
        <w:rPr>
          <w:rFonts w:ascii="Times New Roman" w:hAnsi="Times New Roman" w:cs="Times New Roman"/>
          <w:color w:val="000000"/>
          <w:sz w:val="24"/>
          <w:szCs w:val="24"/>
        </w:rPr>
        <w:t>усвоены знания и умения решать задачи по</w:t>
      </w:r>
      <w:r w:rsidRPr="002C6566">
        <w:rPr>
          <w:rFonts w:ascii="Times New Roman" w:hAnsi="Times New Roman" w:cs="Times New Roman"/>
          <w:color w:val="000000"/>
          <w:sz w:val="24"/>
          <w:szCs w:val="24"/>
        </w:rPr>
        <w:t xml:space="preserve"> курс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2C65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физики 7-9 класса</w:t>
      </w:r>
      <w:r w:rsidRPr="002C656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учащиеся </w:t>
      </w:r>
      <w:r w:rsidRPr="002C6566">
        <w:rPr>
          <w:rFonts w:ascii="Times New Roman" w:hAnsi="Times New Roman" w:cs="Times New Roman"/>
          <w:color w:val="000000"/>
          <w:sz w:val="24"/>
          <w:szCs w:val="24"/>
        </w:rPr>
        <w:t xml:space="preserve">слабо знают фактический материал, испытывают затруднения в применении основных формул задания </w:t>
      </w:r>
      <w:proofErr w:type="gramStart"/>
      <w:r w:rsidRPr="002C6566">
        <w:rPr>
          <w:rFonts w:ascii="Times New Roman" w:hAnsi="Times New Roman" w:cs="Times New Roman"/>
          <w:color w:val="000000"/>
          <w:sz w:val="24"/>
          <w:szCs w:val="24"/>
        </w:rPr>
        <w:t>на  силу</w:t>
      </w:r>
      <w:proofErr w:type="gramEnd"/>
      <w:r w:rsidRPr="002C6566">
        <w:rPr>
          <w:rFonts w:ascii="Times New Roman" w:hAnsi="Times New Roman" w:cs="Times New Roman"/>
          <w:color w:val="000000"/>
          <w:sz w:val="24"/>
          <w:szCs w:val="24"/>
        </w:rPr>
        <w:t xml:space="preserve"> Архимеда.</w:t>
      </w:r>
    </w:p>
    <w:p w:rsidR="002C6566" w:rsidRDefault="002C6566" w:rsidP="00370050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2C6566">
        <w:rPr>
          <w:rFonts w:ascii="Times New Roman" w:hAnsi="Times New Roman" w:cs="Times New Roman"/>
          <w:color w:val="000000"/>
          <w:sz w:val="24"/>
          <w:szCs w:val="24"/>
        </w:rPr>
        <w:t xml:space="preserve">недостаточно </w:t>
      </w:r>
      <w:r>
        <w:rPr>
          <w:rFonts w:ascii="Times New Roman" w:hAnsi="Times New Roman" w:cs="Times New Roman"/>
          <w:color w:val="000000"/>
          <w:sz w:val="24"/>
          <w:szCs w:val="24"/>
        </w:rPr>
        <w:t>усвоены знания и умения решать задачи на тему «Насыщенный пар» и «</w:t>
      </w:r>
      <w:r w:rsidRPr="002C6566">
        <w:rPr>
          <w:rFonts w:ascii="Times New Roman" w:hAnsi="Times New Roman" w:cs="Times New Roman"/>
          <w:color w:val="000000"/>
          <w:sz w:val="24"/>
          <w:szCs w:val="24"/>
        </w:rPr>
        <w:t>Квантовая физика</w:t>
      </w:r>
      <w:r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370050" w:rsidRPr="00370050" w:rsidRDefault="00370050" w:rsidP="00370050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70050">
        <w:t xml:space="preserve"> </w:t>
      </w:r>
      <w:r w:rsidRPr="00370050">
        <w:rPr>
          <w:rFonts w:ascii="Times New Roman" w:hAnsi="Times New Roman" w:cs="Times New Roman"/>
          <w:color w:val="000000"/>
          <w:sz w:val="24"/>
          <w:szCs w:val="24"/>
        </w:rPr>
        <w:t>недостаточн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70050">
        <w:rPr>
          <w:rFonts w:ascii="Times New Roman" w:hAnsi="Times New Roman" w:cs="Times New Roman"/>
          <w:color w:val="000000"/>
          <w:sz w:val="24"/>
          <w:szCs w:val="24"/>
        </w:rPr>
        <w:t xml:space="preserve"> развит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370050">
        <w:rPr>
          <w:rFonts w:ascii="Times New Roman" w:hAnsi="Times New Roman" w:cs="Times New Roman"/>
          <w:color w:val="000000"/>
          <w:sz w:val="24"/>
          <w:szCs w:val="24"/>
        </w:rPr>
        <w:t xml:space="preserve"> таки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700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70050">
        <w:rPr>
          <w:rFonts w:ascii="Times New Roman" w:hAnsi="Times New Roman" w:cs="Times New Roman"/>
          <w:color w:val="000000"/>
          <w:sz w:val="24"/>
          <w:szCs w:val="24"/>
        </w:rPr>
        <w:t>метапредметны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proofErr w:type="spellEnd"/>
      <w:r w:rsidRPr="00370050">
        <w:rPr>
          <w:rFonts w:ascii="Times New Roman" w:hAnsi="Times New Roman" w:cs="Times New Roman"/>
          <w:color w:val="000000"/>
          <w:sz w:val="24"/>
          <w:szCs w:val="24"/>
        </w:rPr>
        <w:t xml:space="preserve"> навык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370050">
        <w:rPr>
          <w:rFonts w:ascii="Times New Roman" w:hAnsi="Times New Roman" w:cs="Times New Roman"/>
          <w:color w:val="000000"/>
          <w:sz w:val="24"/>
          <w:szCs w:val="24"/>
        </w:rPr>
        <w:t>, как анализ условия задания, способность к самопроверке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C91BDC" w:rsidRPr="00F53887" w:rsidRDefault="002C6566" w:rsidP="003700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53887">
        <w:rPr>
          <w:rFonts w:ascii="Times New Roman" w:hAnsi="Times New Roman" w:cs="Times New Roman"/>
          <w:b/>
          <w:i/>
          <w:sz w:val="24"/>
          <w:szCs w:val="24"/>
        </w:rPr>
        <w:t xml:space="preserve">При подготовке учащихся к </w:t>
      </w:r>
      <w:r w:rsidR="00F53887" w:rsidRPr="00F53887">
        <w:rPr>
          <w:rFonts w:ascii="Times New Roman" w:hAnsi="Times New Roman" w:cs="Times New Roman"/>
          <w:b/>
          <w:i/>
          <w:sz w:val="24"/>
          <w:szCs w:val="24"/>
        </w:rPr>
        <w:t>государственной итоговой аттестации (ГИА) по предмету «Физика» учителям физики:</w:t>
      </w:r>
    </w:p>
    <w:p w:rsidR="00370050" w:rsidRPr="00370050" w:rsidRDefault="00370050" w:rsidP="00370050">
      <w:pPr>
        <w:pStyle w:val="a5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70050">
        <w:rPr>
          <w:rFonts w:ascii="Times New Roman" w:hAnsi="Times New Roman"/>
          <w:sz w:val="24"/>
          <w:szCs w:val="24"/>
          <w:lang w:eastAsia="ru-RU"/>
        </w:rPr>
        <w:t>обратить особое внимание на изучение выпускниками</w:t>
      </w:r>
      <w:r w:rsidRPr="00370050">
        <w:rPr>
          <w:rFonts w:ascii="Times New Roman" w:eastAsia="Times New Roman" w:hAnsi="Times New Roman"/>
          <w:bCs/>
          <w:sz w:val="24"/>
          <w:szCs w:val="24"/>
        </w:rPr>
        <w:t xml:space="preserve"> раздела «Электродинамика», выделив для этого необходимое количество часов в тематическом планировании.</w:t>
      </w:r>
    </w:p>
    <w:p w:rsidR="00370050" w:rsidRPr="00370050" w:rsidRDefault="00370050" w:rsidP="00370050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3700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Особое внимание следует уделить работе с качественными заданиями: необходимо требовать от учеников анализа условия задачи с выделением ключевых слов, физических явлений, обязательного использования физических терминов - учить грамотно читать </w:t>
      </w:r>
      <w:proofErr w:type="gramStart"/>
      <w:r w:rsidRPr="00370050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задание .</w:t>
      </w:r>
      <w:proofErr w:type="gramEnd"/>
    </w:p>
    <w:p w:rsidR="00370050" w:rsidRPr="00370050" w:rsidRDefault="00370050" w:rsidP="00326478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3700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Важным этапом подготовки ученика к экзамену может стать использование учителем в текущей работе тех подходов к оцениванию расчетных задач, которые применяются экспертами при проверке заданий с развернутым ответом. </w:t>
      </w:r>
    </w:p>
    <w:p w:rsidR="00370050" w:rsidRPr="00370050" w:rsidRDefault="00370050" w:rsidP="00370050">
      <w:pPr>
        <w:pStyle w:val="a5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eastAsia="ru-RU"/>
        </w:rPr>
      </w:pPr>
      <w:r w:rsidRPr="00370050">
        <w:rPr>
          <w:rFonts w:ascii="Times New Roman" w:hAnsi="Times New Roman"/>
          <w:sz w:val="24"/>
          <w:szCs w:val="24"/>
          <w:lang w:eastAsia="ru-RU"/>
        </w:rPr>
        <w:t>В школах, по мере возможности, необходимо организовывать дополнительные (возможно, факультативные) занятия по подготовке учащихся к сдаче ЕГЭ по физике.</w:t>
      </w:r>
    </w:p>
    <w:p w:rsidR="00370050" w:rsidRPr="00370050" w:rsidRDefault="00370050" w:rsidP="00370050">
      <w:pPr>
        <w:pStyle w:val="a5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  <w:lang w:eastAsia="ru-RU"/>
        </w:rPr>
      </w:pPr>
      <w:r w:rsidRPr="00370050">
        <w:rPr>
          <w:rFonts w:ascii="Times New Roman" w:hAnsi="Times New Roman"/>
          <w:sz w:val="24"/>
          <w:szCs w:val="24"/>
          <w:lang w:eastAsia="ru-RU"/>
        </w:rPr>
        <w:t xml:space="preserve">Необходимо увеличивать в соответствии с запросом обучающихся количество разнообразных факультативов и спецкурсов, во время которых заинтересованные обучающиеся могут более глубоко погружаться в содержание отдельных тем. </w:t>
      </w:r>
    </w:p>
    <w:p w:rsidR="00370050" w:rsidRPr="00326478" w:rsidRDefault="00370050" w:rsidP="00370050">
      <w:pPr>
        <w:pStyle w:val="Default"/>
        <w:ind w:firstLine="426"/>
        <w:rPr>
          <w:b/>
          <w:i/>
          <w:color w:val="auto"/>
        </w:rPr>
      </w:pPr>
      <w:r w:rsidRPr="00326478">
        <w:rPr>
          <w:b/>
          <w:i/>
          <w:color w:val="auto"/>
        </w:rPr>
        <w:t xml:space="preserve">В рамках подготовки к ЕГЭ 2020 по физике учителям физики необходимо: </w:t>
      </w:r>
    </w:p>
    <w:p w:rsidR="00370050" w:rsidRPr="00370050" w:rsidRDefault="00370050" w:rsidP="00370050">
      <w:pPr>
        <w:pStyle w:val="a5"/>
        <w:widowControl w:val="0"/>
        <w:numPr>
          <w:ilvl w:val="0"/>
          <w:numId w:val="2"/>
        </w:numPr>
        <w:suppressAutoHyphens/>
        <w:spacing w:after="0" w:line="240" w:lineRule="auto"/>
        <w:ind w:left="0" w:firstLine="284"/>
        <w:textAlignment w:val="center"/>
        <w:rPr>
          <w:rFonts w:ascii="Times New Roman" w:hAnsi="Times New Roman"/>
          <w:sz w:val="24"/>
          <w:szCs w:val="24"/>
        </w:rPr>
      </w:pPr>
      <w:r w:rsidRPr="00370050">
        <w:rPr>
          <w:rFonts w:ascii="Times New Roman" w:hAnsi="Times New Roman"/>
          <w:sz w:val="24"/>
          <w:szCs w:val="24"/>
        </w:rPr>
        <w:t xml:space="preserve">изучить аналитические материалы результатов ЕГЭ 2019 г. по физике и использовать их в работе при подготовке обучающихся к экзамену 2020 г.; </w:t>
      </w:r>
    </w:p>
    <w:p w:rsidR="00370050" w:rsidRPr="00370050" w:rsidRDefault="00370050" w:rsidP="00370050">
      <w:pPr>
        <w:pStyle w:val="a5"/>
        <w:widowControl w:val="0"/>
        <w:numPr>
          <w:ilvl w:val="0"/>
          <w:numId w:val="2"/>
        </w:numPr>
        <w:suppressAutoHyphens/>
        <w:spacing w:after="0" w:line="240" w:lineRule="auto"/>
        <w:ind w:left="0" w:firstLine="284"/>
        <w:textAlignment w:val="center"/>
        <w:rPr>
          <w:rFonts w:ascii="Times New Roman" w:hAnsi="Times New Roman"/>
          <w:sz w:val="24"/>
          <w:szCs w:val="24"/>
        </w:rPr>
      </w:pPr>
      <w:r w:rsidRPr="00370050">
        <w:rPr>
          <w:rFonts w:ascii="Times New Roman" w:hAnsi="Times New Roman"/>
          <w:sz w:val="24"/>
          <w:szCs w:val="24"/>
        </w:rPr>
        <w:t xml:space="preserve">проанализировать типичные ошибки, допущенные выпускниками в ходе ЕГЭ 2019 по </w:t>
      </w:r>
      <w:proofErr w:type="gramStart"/>
      <w:r w:rsidRPr="00370050">
        <w:rPr>
          <w:rFonts w:ascii="Times New Roman" w:hAnsi="Times New Roman"/>
          <w:sz w:val="24"/>
          <w:szCs w:val="24"/>
        </w:rPr>
        <w:t>физике ;</w:t>
      </w:r>
      <w:proofErr w:type="gramEnd"/>
    </w:p>
    <w:p w:rsidR="00370050" w:rsidRPr="00370050" w:rsidRDefault="00370050" w:rsidP="00370050">
      <w:pPr>
        <w:pStyle w:val="a5"/>
        <w:widowControl w:val="0"/>
        <w:numPr>
          <w:ilvl w:val="0"/>
          <w:numId w:val="2"/>
        </w:numPr>
        <w:suppressAutoHyphens/>
        <w:spacing w:after="0" w:line="240" w:lineRule="auto"/>
        <w:ind w:left="0" w:firstLine="284"/>
        <w:textAlignment w:val="center"/>
        <w:rPr>
          <w:rFonts w:ascii="Times New Roman" w:hAnsi="Times New Roman"/>
          <w:sz w:val="24"/>
          <w:szCs w:val="24"/>
        </w:rPr>
      </w:pPr>
      <w:r w:rsidRPr="0037005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изучить спецификацию, кодификатор и рекомендации по оцениванию результатов </w:t>
      </w:r>
      <w:proofErr w:type="gramStart"/>
      <w:r w:rsidRPr="00370050">
        <w:rPr>
          <w:rFonts w:ascii="Times New Roman" w:hAnsi="Times New Roman"/>
          <w:sz w:val="24"/>
          <w:szCs w:val="24"/>
          <w:lang w:eastAsia="ru-RU"/>
        </w:rPr>
        <w:t>экзамена  по</w:t>
      </w:r>
      <w:proofErr w:type="gramEnd"/>
      <w:r w:rsidRPr="00370050">
        <w:rPr>
          <w:rFonts w:ascii="Times New Roman" w:hAnsi="Times New Roman"/>
          <w:sz w:val="24"/>
          <w:szCs w:val="24"/>
          <w:lang w:eastAsia="ru-RU"/>
        </w:rPr>
        <w:t xml:space="preserve"> физике в 2020 г. (в связи с изменениями); </w:t>
      </w:r>
    </w:p>
    <w:p w:rsidR="00370050" w:rsidRPr="00370050" w:rsidRDefault="00370050" w:rsidP="00370050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70050">
        <w:rPr>
          <w:rFonts w:ascii="Times New Roman" w:hAnsi="Times New Roman"/>
          <w:sz w:val="24"/>
          <w:szCs w:val="24"/>
        </w:rPr>
        <w:t>необходимо при создании методической базы по подготовке к ЕГЭ по физике уделять особое внимание отбору интернет- ресурсов, а также использованию интернет- пространства для обучения;</w:t>
      </w:r>
    </w:p>
    <w:p w:rsidR="00370050" w:rsidRPr="00370050" w:rsidRDefault="00370050" w:rsidP="00370050">
      <w:pPr>
        <w:pStyle w:val="a5"/>
        <w:spacing w:after="0" w:line="240" w:lineRule="auto"/>
        <w:ind w:left="0" w:firstLine="284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70050">
        <w:rPr>
          <w:rFonts w:ascii="Times New Roman" w:hAnsi="Times New Roman"/>
          <w:sz w:val="24"/>
          <w:szCs w:val="24"/>
        </w:rPr>
        <w:t xml:space="preserve">- при составлении рабочих программ (календарно-тематического и поурочного планирований) учитывать выделение необходимого времени как на уроке, так и на факультативных занятиях, спецкурсах для обобщающего повторения и закрепления наиболее значимых и сложных тем. </w:t>
      </w:r>
    </w:p>
    <w:p w:rsidR="00370050" w:rsidRPr="00370050" w:rsidRDefault="00370050" w:rsidP="007B3167">
      <w:pPr>
        <w:pStyle w:val="a5"/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370050">
        <w:rPr>
          <w:rFonts w:ascii="Times New Roman" w:hAnsi="Times New Roman"/>
          <w:color w:val="000000" w:themeColor="text1"/>
          <w:sz w:val="24"/>
          <w:szCs w:val="24"/>
        </w:rPr>
        <w:t xml:space="preserve">Особое внимание учителя физики должно быть направлено на рациональное сочетание традиционных и интерактивных приемов и методов, используемых на уроке, и направленных на организацию самостоятельной деятельности каждого обучающегося. При этом непременным условием является проведение мероприятий по формированию навыков самоконтроля и самопроверки выполненных учеником заданий, что способствует повышению качества выполняемой работы и формированию личной ответственности обучающегося за свои собственные результаты обучения. </w:t>
      </w:r>
    </w:p>
    <w:p w:rsidR="00370050" w:rsidRPr="00370050" w:rsidRDefault="00370050" w:rsidP="007B3167">
      <w:pPr>
        <w:pStyle w:val="a5"/>
        <w:shd w:val="clear" w:color="auto" w:fill="FFFFFF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70050">
        <w:rPr>
          <w:rFonts w:ascii="Times New Roman" w:hAnsi="Times New Roman"/>
          <w:sz w:val="24"/>
          <w:szCs w:val="24"/>
        </w:rPr>
        <w:t xml:space="preserve">Использовать материалы официальных сайтов по подготовке к ЕГЭ по физике, например, открытый банк заданий по физике ФГБНУ "ФИПИ". </w:t>
      </w:r>
    </w:p>
    <w:p w:rsidR="00370050" w:rsidRPr="00370050" w:rsidRDefault="00370050" w:rsidP="007B3167">
      <w:pPr>
        <w:pStyle w:val="a5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370050">
        <w:rPr>
          <w:rFonts w:ascii="Times New Roman" w:hAnsi="Times New Roman"/>
          <w:sz w:val="24"/>
          <w:szCs w:val="24"/>
        </w:rPr>
        <w:t xml:space="preserve">Необходимо внедрение эффективных механизмов текущего и рубежного контроля на школьном, муниципальном </w:t>
      </w:r>
      <w:proofErr w:type="gramStart"/>
      <w:r w:rsidRPr="00370050">
        <w:rPr>
          <w:rFonts w:ascii="Times New Roman" w:hAnsi="Times New Roman"/>
          <w:sz w:val="24"/>
          <w:szCs w:val="24"/>
        </w:rPr>
        <w:t>и  региональном</w:t>
      </w:r>
      <w:proofErr w:type="gramEnd"/>
      <w:r w:rsidRPr="00370050">
        <w:rPr>
          <w:rFonts w:ascii="Times New Roman" w:hAnsi="Times New Roman"/>
          <w:sz w:val="24"/>
          <w:szCs w:val="24"/>
        </w:rPr>
        <w:t xml:space="preserve"> уровнях.</w:t>
      </w:r>
    </w:p>
    <w:p w:rsidR="00370050" w:rsidRPr="00370050" w:rsidRDefault="00370050" w:rsidP="007B31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0050">
        <w:rPr>
          <w:rFonts w:ascii="Times New Roman" w:hAnsi="Times New Roman" w:cs="Times New Roman"/>
          <w:sz w:val="24"/>
          <w:szCs w:val="24"/>
        </w:rPr>
        <w:t xml:space="preserve">Информировать образовательные организации и учителей физики о возможности присоединения к проекту СТАТГРАД, (регистрация на сайте, получения пароля и доступа к диагностическим проверочным работам по физике с последующей </w:t>
      </w:r>
      <w:proofErr w:type="gramStart"/>
      <w:r w:rsidRPr="00370050">
        <w:rPr>
          <w:rFonts w:ascii="Times New Roman" w:hAnsi="Times New Roman" w:cs="Times New Roman"/>
          <w:sz w:val="24"/>
          <w:szCs w:val="24"/>
        </w:rPr>
        <w:t>проверкой )</w:t>
      </w:r>
      <w:proofErr w:type="gramEnd"/>
      <w:r w:rsidRPr="00370050">
        <w:rPr>
          <w:rFonts w:ascii="Times New Roman" w:hAnsi="Times New Roman" w:cs="Times New Roman"/>
          <w:sz w:val="24"/>
          <w:szCs w:val="24"/>
        </w:rPr>
        <w:t>.</w:t>
      </w:r>
    </w:p>
    <w:p w:rsidR="00370050" w:rsidRPr="00370050" w:rsidRDefault="00370050" w:rsidP="007B31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0050">
        <w:rPr>
          <w:rFonts w:ascii="Times New Roman" w:eastAsiaTheme="majorEastAsia" w:hAnsi="Times New Roman" w:cs="Times New Roman"/>
          <w:bCs/>
          <w:sz w:val="24"/>
          <w:szCs w:val="24"/>
        </w:rPr>
        <w:t>Ф</w:t>
      </w:r>
      <w:r w:rsidRPr="00370050">
        <w:rPr>
          <w:rFonts w:ascii="Times New Roman" w:hAnsi="Times New Roman" w:cs="Times New Roman"/>
          <w:sz w:val="24"/>
          <w:szCs w:val="24"/>
        </w:rPr>
        <w:t>ормировать у учащихся навыки самоконтроля, что позволит учащимся находить и исправлять ошибки, допускаемые при выполнении письменных работ, повысит качество выполнения заданий.</w:t>
      </w:r>
    </w:p>
    <w:p w:rsidR="00370050" w:rsidRPr="00370050" w:rsidRDefault="00370050" w:rsidP="007B3167">
      <w:pPr>
        <w:pStyle w:val="a5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370050">
        <w:rPr>
          <w:rFonts w:ascii="Times New Roman" w:hAnsi="Times New Roman"/>
          <w:sz w:val="24"/>
          <w:szCs w:val="24"/>
        </w:rPr>
        <w:t>Методическую помощь учителям и обучающимся при подготовке к ЕГЭ могут оказать материалы с сайта ФИПИ (</w:t>
      </w:r>
      <w:hyperlink r:id="rId6" w:history="1">
        <w:r w:rsidRPr="00370050">
          <w:rPr>
            <w:rStyle w:val="a3"/>
            <w:rFonts w:ascii="Times New Roman" w:hAnsi="Times New Roman"/>
            <w:sz w:val="24"/>
            <w:szCs w:val="24"/>
          </w:rPr>
          <w:t>www.fipi.ru</w:t>
        </w:r>
      </w:hyperlink>
      <w:r w:rsidRPr="00370050">
        <w:rPr>
          <w:rFonts w:ascii="Times New Roman" w:hAnsi="Times New Roman"/>
          <w:sz w:val="24"/>
          <w:szCs w:val="24"/>
        </w:rPr>
        <w:t xml:space="preserve">): </w:t>
      </w:r>
    </w:p>
    <w:p w:rsidR="00370050" w:rsidRPr="00370050" w:rsidRDefault="00370050" w:rsidP="007B3167">
      <w:pPr>
        <w:pStyle w:val="a5"/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70050">
        <w:rPr>
          <w:rFonts w:ascii="Times New Roman" w:hAnsi="Times New Roman"/>
          <w:sz w:val="24"/>
          <w:szCs w:val="24"/>
        </w:rPr>
        <w:t xml:space="preserve">- документы, определяющие структуру и содержание КИМ ЕГЭ 2020 </w:t>
      </w:r>
      <w:proofErr w:type="gramStart"/>
      <w:r w:rsidRPr="00370050">
        <w:rPr>
          <w:rFonts w:ascii="Times New Roman" w:hAnsi="Times New Roman"/>
          <w:sz w:val="24"/>
          <w:szCs w:val="24"/>
        </w:rPr>
        <w:t>г.;-</w:t>
      </w:r>
      <w:proofErr w:type="gramEnd"/>
    </w:p>
    <w:p w:rsidR="00370050" w:rsidRPr="00370050" w:rsidRDefault="00370050" w:rsidP="007B3167">
      <w:pPr>
        <w:pStyle w:val="a5"/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70050">
        <w:rPr>
          <w:rFonts w:ascii="Times New Roman" w:hAnsi="Times New Roman"/>
          <w:sz w:val="24"/>
          <w:szCs w:val="24"/>
        </w:rPr>
        <w:t xml:space="preserve">-открытый банк заданий ЕГЭ по </w:t>
      </w:r>
      <w:proofErr w:type="gramStart"/>
      <w:r w:rsidRPr="00370050">
        <w:rPr>
          <w:rFonts w:ascii="Times New Roman" w:hAnsi="Times New Roman"/>
          <w:sz w:val="24"/>
          <w:szCs w:val="24"/>
        </w:rPr>
        <w:t>физике ;</w:t>
      </w:r>
      <w:proofErr w:type="gramEnd"/>
    </w:p>
    <w:p w:rsidR="00370050" w:rsidRPr="00370050" w:rsidRDefault="00370050" w:rsidP="007B3167">
      <w:pPr>
        <w:pStyle w:val="a5"/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70050">
        <w:rPr>
          <w:rFonts w:ascii="Times New Roman" w:hAnsi="Times New Roman"/>
          <w:sz w:val="24"/>
          <w:szCs w:val="24"/>
        </w:rPr>
        <w:t xml:space="preserve">-учебно-методические материалы для председателей и экспертов региональных предметных комиссий по проверке выполнения заданий с развернутым ответом экзаменационных работ ЕГЭ по </w:t>
      </w:r>
      <w:proofErr w:type="gramStart"/>
      <w:r w:rsidRPr="00370050">
        <w:rPr>
          <w:rFonts w:ascii="Times New Roman" w:hAnsi="Times New Roman"/>
          <w:sz w:val="24"/>
          <w:szCs w:val="24"/>
        </w:rPr>
        <w:t>физике ;</w:t>
      </w:r>
      <w:proofErr w:type="gramEnd"/>
    </w:p>
    <w:p w:rsidR="00370050" w:rsidRPr="00370050" w:rsidRDefault="00370050" w:rsidP="007B3167">
      <w:pPr>
        <w:pStyle w:val="a5"/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70050">
        <w:rPr>
          <w:rFonts w:ascii="Times New Roman" w:hAnsi="Times New Roman"/>
          <w:sz w:val="24"/>
          <w:szCs w:val="24"/>
        </w:rPr>
        <w:t>-методические рекомендации прошлых лет.</w:t>
      </w:r>
    </w:p>
    <w:p w:rsidR="00370050" w:rsidRPr="00370050" w:rsidRDefault="00370050" w:rsidP="003700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370050" w:rsidRPr="00370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6306E6"/>
    <w:multiLevelType w:val="hybridMultilevel"/>
    <w:tmpl w:val="C70A6AF8"/>
    <w:lvl w:ilvl="0" w:tplc="1C10EF62">
      <w:start w:val="1"/>
      <w:numFmt w:val="bullet"/>
      <w:lvlText w:val="­"/>
      <w:lvlJc w:val="left"/>
      <w:pPr>
        <w:ind w:left="720" w:hanging="360"/>
      </w:pPr>
      <w:rPr>
        <w:rFonts w:ascii="Tempus Sans ITC" w:hAnsi="Tempus Sans ITC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36F"/>
    <w:rsid w:val="0007736F"/>
    <w:rsid w:val="00096609"/>
    <w:rsid w:val="002C6566"/>
    <w:rsid w:val="00326478"/>
    <w:rsid w:val="00364C6B"/>
    <w:rsid w:val="00370050"/>
    <w:rsid w:val="00657B9D"/>
    <w:rsid w:val="006A3434"/>
    <w:rsid w:val="007B3167"/>
    <w:rsid w:val="008D1724"/>
    <w:rsid w:val="00947654"/>
    <w:rsid w:val="009A279A"/>
    <w:rsid w:val="009E192E"/>
    <w:rsid w:val="00A05A9E"/>
    <w:rsid w:val="00A94005"/>
    <w:rsid w:val="00A95933"/>
    <w:rsid w:val="00C91BDC"/>
    <w:rsid w:val="00EE3376"/>
    <w:rsid w:val="00F35A27"/>
    <w:rsid w:val="00F5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A3036"/>
  <w15:chartTrackingRefBased/>
  <w15:docId w15:val="{2B7A24C0-43FC-4CFB-8C5F-2AD9AA1D8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1724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6A3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link w:val="a6"/>
    <w:uiPriority w:val="34"/>
    <w:qFormat/>
    <w:rsid w:val="00370050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customStyle="1" w:styleId="Default">
    <w:name w:val="Default"/>
    <w:rsid w:val="0037005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370050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E33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E33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" TargetMode="External"/><Relationship Id="rId5" Type="http://schemas.openxmlformats.org/officeDocument/2006/relationships/hyperlink" Target="http://www.predmetconcep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2297</Words>
  <Characters>13096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cp:lastPrinted>2019-09-03T13:29:00Z</cp:lastPrinted>
  <dcterms:created xsi:type="dcterms:W3CDTF">2019-09-05T10:38:00Z</dcterms:created>
  <dcterms:modified xsi:type="dcterms:W3CDTF">2019-09-05T10:38:00Z</dcterms:modified>
</cp:coreProperties>
</file>